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2087" w14:textId="77777777" w:rsidR="00E1393E" w:rsidRPr="0020069B" w:rsidRDefault="00F717B4" w:rsidP="00495B21">
      <w:pPr>
        <w:pStyle w:val="Ttulo2"/>
        <w:spacing w:before="0" w:after="0" w:line="360" w:lineRule="auto"/>
        <w:jc w:val="center"/>
        <w:rPr>
          <w:i w:val="0"/>
          <w:iCs w:val="0"/>
          <w:sz w:val="24"/>
          <w:szCs w:val="24"/>
        </w:rPr>
      </w:pPr>
      <w:bookmarkStart w:id="0" w:name="_Toc207109571"/>
      <w:r w:rsidRPr="0020069B">
        <w:rPr>
          <w:i w:val="0"/>
          <w:iCs w:val="0"/>
          <w:sz w:val="24"/>
          <w:szCs w:val="24"/>
        </w:rPr>
        <w:t>F</w:t>
      </w:r>
      <w:r w:rsidR="00E1393E" w:rsidRPr="0020069B">
        <w:rPr>
          <w:i w:val="0"/>
          <w:iCs w:val="0"/>
          <w:sz w:val="24"/>
          <w:szCs w:val="24"/>
        </w:rPr>
        <w:t xml:space="preserve">ormulário para interposição de recurso contra </w:t>
      </w:r>
      <w:bookmarkEnd w:id="0"/>
      <w:r w:rsidR="0020069B" w:rsidRPr="0020069B">
        <w:rPr>
          <w:i w:val="0"/>
          <w:color w:val="000000"/>
          <w:sz w:val="24"/>
          <w:szCs w:val="24"/>
        </w:rPr>
        <w:t xml:space="preserve">decisão relativa </w:t>
      </w:r>
      <w:r w:rsidR="00CA6E56" w:rsidRPr="0020069B">
        <w:rPr>
          <w:i w:val="0"/>
          <w:color w:val="000000"/>
          <w:sz w:val="24"/>
          <w:szCs w:val="24"/>
        </w:rPr>
        <w:t xml:space="preserve">processo seletivo para </w:t>
      </w:r>
      <w:r w:rsidR="0020069B" w:rsidRPr="0020069B">
        <w:rPr>
          <w:i w:val="0"/>
          <w:color w:val="000000"/>
          <w:sz w:val="24"/>
          <w:szCs w:val="24"/>
        </w:rPr>
        <w:t xml:space="preserve">de </w:t>
      </w:r>
      <w:r w:rsidR="00CA6E56" w:rsidRPr="0020069B">
        <w:rPr>
          <w:i w:val="0"/>
          <w:color w:val="000000"/>
          <w:sz w:val="24"/>
          <w:szCs w:val="24"/>
        </w:rPr>
        <w:t>Mestrado do PPGECM</w:t>
      </w:r>
    </w:p>
    <w:p w14:paraId="1D9BD4A7" w14:textId="77777777" w:rsidR="00E1393E" w:rsidRPr="0020069B" w:rsidRDefault="00E1393E" w:rsidP="00495B21">
      <w:pPr>
        <w:spacing w:line="360" w:lineRule="auto"/>
        <w:jc w:val="both"/>
        <w:rPr>
          <w:rFonts w:cs="Arial"/>
          <w:sz w:val="24"/>
          <w:szCs w:val="24"/>
        </w:rPr>
      </w:pPr>
    </w:p>
    <w:p w14:paraId="7E39DCF0" w14:textId="77777777" w:rsidR="0020069B" w:rsidRPr="0020069B" w:rsidRDefault="005D30DE" w:rsidP="00495B21">
      <w:pPr>
        <w:spacing w:line="360" w:lineRule="auto"/>
        <w:jc w:val="both"/>
        <w:rPr>
          <w:sz w:val="24"/>
          <w:szCs w:val="24"/>
        </w:rPr>
      </w:pPr>
      <w:r w:rsidRPr="0020069B">
        <w:rPr>
          <w:rFonts w:cs="Arial"/>
          <w:sz w:val="24"/>
          <w:szCs w:val="24"/>
        </w:rPr>
        <w:t>RECONSIDERAÇÃO</w:t>
      </w:r>
      <w:r w:rsidR="00E1393E" w:rsidRPr="0020069B">
        <w:rPr>
          <w:rFonts w:cs="Arial"/>
          <w:sz w:val="24"/>
          <w:szCs w:val="24"/>
        </w:rPr>
        <w:t xml:space="preserve"> CONTRA DECISÃO RELATIVA </w:t>
      </w:r>
      <w:r w:rsidR="0020069B" w:rsidRPr="0020069B">
        <w:rPr>
          <w:rFonts w:cs="Arial"/>
          <w:sz w:val="24"/>
          <w:szCs w:val="24"/>
        </w:rPr>
        <w:t>à</w:t>
      </w:r>
      <w:r w:rsidR="0020069B" w:rsidRPr="0020069B">
        <w:rPr>
          <w:rFonts w:cs="Arial"/>
          <w:color w:val="000000"/>
          <w:sz w:val="24"/>
          <w:szCs w:val="24"/>
        </w:rPr>
        <w:t xml:space="preserve"> </w:t>
      </w:r>
      <w:r w:rsidR="0020069B" w:rsidRPr="0020069B">
        <w:rPr>
          <w:rFonts w:cs="Arial"/>
          <w:color w:val="000000"/>
          <w:sz w:val="24"/>
          <w:szCs w:val="24"/>
          <w:u w:val="single"/>
        </w:rPr>
        <w:t>lista preliminar de homologação de inscrições</w:t>
      </w:r>
      <w:r w:rsidR="0020069B" w:rsidRPr="0020069B">
        <w:rPr>
          <w:rFonts w:cs="Arial"/>
          <w:color w:val="000000"/>
          <w:sz w:val="24"/>
          <w:szCs w:val="24"/>
        </w:rPr>
        <w:t xml:space="preserve"> do processo seletivo para ingresso na segunda turma de Mestrado do PPGECM/UNIFESSPA, Edital 3/2018- PPGECM/UNIFESSPA.</w:t>
      </w:r>
    </w:p>
    <w:p w14:paraId="0CDDCDF7" w14:textId="77777777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Eu, ............................................................................................, portador do documento de identidade n</w:t>
      </w:r>
      <w:r w:rsidR="0020069B">
        <w:rPr>
          <w:rFonts w:cs="Arial"/>
          <w:sz w:val="24"/>
          <w:szCs w:val="24"/>
        </w:rPr>
        <w:t>.</w:t>
      </w:r>
      <w:r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.....</w:t>
      </w:r>
      <w:r w:rsidR="00F717B4"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...,</w:t>
      </w:r>
      <w:r w:rsidRPr="0020069B">
        <w:rPr>
          <w:rFonts w:cs="Arial"/>
          <w:sz w:val="24"/>
          <w:szCs w:val="24"/>
        </w:rPr>
        <w:t xml:space="preserve"> </w:t>
      </w:r>
      <w:r w:rsidR="0020069B">
        <w:rPr>
          <w:rFonts w:cs="Arial"/>
          <w:sz w:val="24"/>
          <w:szCs w:val="24"/>
        </w:rPr>
        <w:t xml:space="preserve">CPF .............................., </w:t>
      </w:r>
      <w:r w:rsidRPr="0020069B">
        <w:rPr>
          <w:rFonts w:cs="Arial"/>
          <w:sz w:val="24"/>
          <w:szCs w:val="24"/>
        </w:rPr>
        <w:t>inscrição</w:t>
      </w:r>
      <w:r w:rsidR="009D27E6" w:rsidRPr="0020069B">
        <w:rPr>
          <w:rFonts w:cs="Arial"/>
          <w:sz w:val="24"/>
          <w:szCs w:val="24"/>
        </w:rPr>
        <w:t xml:space="preserve"> n</w:t>
      </w:r>
      <w:r w:rsidR="0020069B">
        <w:rPr>
          <w:rFonts w:cs="Arial"/>
          <w:sz w:val="24"/>
          <w:szCs w:val="24"/>
        </w:rPr>
        <w:t xml:space="preserve">. </w:t>
      </w:r>
      <w:r w:rsidRPr="0020069B">
        <w:rPr>
          <w:rFonts w:cs="Arial"/>
          <w:sz w:val="24"/>
          <w:szCs w:val="24"/>
        </w:rPr>
        <w:t>.......................</w:t>
      </w:r>
      <w:r w:rsidR="00584ED4">
        <w:rPr>
          <w:rFonts w:cs="Arial"/>
          <w:sz w:val="24"/>
          <w:szCs w:val="24"/>
        </w:rPr>
        <w:t xml:space="preserve"> 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(obs. Número gerado na página de submissão de trabalhos)</w:t>
      </w:r>
      <w:r w:rsidRPr="00584ED4">
        <w:rPr>
          <w:rFonts w:cs="Arial"/>
          <w:sz w:val="24"/>
          <w:szCs w:val="24"/>
          <w:highlight w:val="yellow"/>
        </w:rPr>
        <w:t>,</w:t>
      </w:r>
      <w:r w:rsidRPr="0020069B">
        <w:rPr>
          <w:rFonts w:cs="Arial"/>
          <w:sz w:val="24"/>
          <w:szCs w:val="24"/>
        </w:rPr>
        <w:t xml:space="preserve"> para concorrer a uma vaga no </w:t>
      </w:r>
      <w:r w:rsidR="009D27E6" w:rsidRPr="0020069B">
        <w:rPr>
          <w:rFonts w:cs="Arial"/>
          <w:sz w:val="24"/>
          <w:szCs w:val="24"/>
        </w:rPr>
        <w:t>curso</w:t>
      </w:r>
      <w:r w:rsidR="00227DD0" w:rsidRPr="0020069B">
        <w:rPr>
          <w:rFonts w:cs="Arial"/>
          <w:sz w:val="24"/>
          <w:szCs w:val="24"/>
        </w:rPr>
        <w:t xml:space="preserve"> de Mestrado em </w:t>
      </w:r>
      <w:r w:rsidR="00584ED4">
        <w:rPr>
          <w:rFonts w:cs="Arial"/>
          <w:sz w:val="24"/>
          <w:szCs w:val="24"/>
        </w:rPr>
        <w:t>Educação em Ciências e Matemática</w:t>
      </w:r>
      <w:r w:rsidRPr="0020069B">
        <w:rPr>
          <w:rFonts w:cs="Arial"/>
          <w:sz w:val="24"/>
          <w:szCs w:val="24"/>
        </w:rPr>
        <w:t xml:space="preserve">, apresento </w:t>
      </w:r>
      <w:r w:rsidR="00F717B4" w:rsidRPr="0020069B">
        <w:rPr>
          <w:rFonts w:cs="Arial"/>
          <w:sz w:val="24"/>
          <w:szCs w:val="24"/>
        </w:rPr>
        <w:t>pedido de reconsideração</w:t>
      </w:r>
      <w:r w:rsidRPr="0020069B">
        <w:rPr>
          <w:rFonts w:cs="Arial"/>
          <w:sz w:val="24"/>
          <w:szCs w:val="24"/>
        </w:rPr>
        <w:t xml:space="preserve"> junto </w:t>
      </w:r>
      <w:r w:rsidR="009D27E6" w:rsidRPr="0020069B">
        <w:rPr>
          <w:rFonts w:cs="Arial"/>
          <w:sz w:val="24"/>
          <w:szCs w:val="24"/>
        </w:rPr>
        <w:t>à C</w:t>
      </w:r>
      <w:r w:rsidR="00584ED4">
        <w:rPr>
          <w:rFonts w:cs="Arial"/>
          <w:sz w:val="24"/>
          <w:szCs w:val="24"/>
        </w:rPr>
        <w:t>omissão de Seleção</w:t>
      </w:r>
      <w:r w:rsidR="00F717B4" w:rsidRPr="0020069B">
        <w:rPr>
          <w:rFonts w:cs="Arial"/>
          <w:sz w:val="24"/>
          <w:szCs w:val="24"/>
        </w:rPr>
        <w:t>.</w:t>
      </w:r>
    </w:p>
    <w:p w14:paraId="34332A10" w14:textId="77777777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A decisão objeto de contestação é....................................................................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 w:rsidRPr="0020069B">
        <w:rPr>
          <w:rFonts w:cs="Arial"/>
          <w:sz w:val="24"/>
          <w:szCs w:val="24"/>
        </w:rPr>
        <w:t>........</w:t>
      </w:r>
      <w:r w:rsidR="00523153" w:rsidRPr="0020069B">
        <w:rPr>
          <w:rFonts w:cs="Arial"/>
          <w:sz w:val="24"/>
          <w:szCs w:val="24"/>
        </w:rPr>
        <w:t>............</w:t>
      </w:r>
      <w:r w:rsidRPr="0020069B">
        <w:rPr>
          <w:rFonts w:cs="Arial"/>
          <w:sz w:val="24"/>
          <w:szCs w:val="24"/>
        </w:rPr>
        <w:t xml:space="preserve">..... </w:t>
      </w:r>
      <w:r w:rsidRPr="00584ED4">
        <w:rPr>
          <w:rFonts w:cs="Arial"/>
          <w:color w:val="FF0000"/>
          <w:sz w:val="24"/>
          <w:szCs w:val="24"/>
          <w:highlight w:val="yellow"/>
        </w:rPr>
        <w:t>(</w:t>
      </w:r>
      <w:r w:rsidR="00227DD0" w:rsidRPr="00584ED4">
        <w:rPr>
          <w:rFonts w:cs="Arial"/>
          <w:color w:val="FF0000"/>
          <w:sz w:val="24"/>
          <w:szCs w:val="24"/>
          <w:highlight w:val="yellow"/>
        </w:rPr>
        <w:t>Explicitar</w:t>
      </w:r>
      <w:r w:rsidRPr="00584ED4">
        <w:rPr>
          <w:rFonts w:cs="Arial"/>
          <w:color w:val="FF0000"/>
          <w:sz w:val="24"/>
          <w:szCs w:val="24"/>
          <w:highlight w:val="yellow"/>
        </w:rPr>
        <w:t xml:space="preserve"> a decisão que está contestando</w:t>
      </w:r>
      <w:r w:rsidR="00D22336">
        <w:rPr>
          <w:rFonts w:cs="Arial"/>
          <w:color w:val="FF0000"/>
          <w:sz w:val="24"/>
          <w:szCs w:val="24"/>
          <w:highlight w:val="yellow"/>
        </w:rPr>
        <w:t xml:space="preserve"> – as citadas como razão para não homologação</w:t>
      </w:r>
      <w:r w:rsidRPr="00584ED4">
        <w:rPr>
          <w:rFonts w:cs="Arial"/>
          <w:color w:val="FF0000"/>
          <w:sz w:val="24"/>
          <w:szCs w:val="24"/>
          <w:highlight w:val="yellow"/>
        </w:rPr>
        <w:t>)</w:t>
      </w:r>
      <w:r w:rsidRPr="0020069B">
        <w:rPr>
          <w:rFonts w:cs="Arial"/>
          <w:sz w:val="24"/>
          <w:szCs w:val="24"/>
        </w:rPr>
        <w:t>.</w:t>
      </w:r>
    </w:p>
    <w:p w14:paraId="29E17D88" w14:textId="77777777" w:rsidR="00227DD0" w:rsidRPr="0020069B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Os argumentos com os quais contesto a referida decisão são: .</w:t>
      </w:r>
      <w:r w:rsidR="00227DD0" w:rsidRPr="0020069B">
        <w:rPr>
          <w:rFonts w:cs="Arial"/>
          <w:sz w:val="24"/>
          <w:szCs w:val="24"/>
        </w:rPr>
        <w:t>.........................................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</w:t>
      </w:r>
      <w:r w:rsidRPr="0020069B">
        <w:rPr>
          <w:rFonts w:cs="Arial"/>
          <w:sz w:val="24"/>
          <w:szCs w:val="24"/>
        </w:rPr>
        <w:t>...................................</w:t>
      </w:r>
    </w:p>
    <w:p w14:paraId="4A999C74" w14:textId="77777777" w:rsidR="00584ED4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Para fundamentar essa contestação, encaminho anexos os seguintes documentos</w:t>
      </w:r>
      <w:r w:rsidR="00584ED4">
        <w:rPr>
          <w:rFonts w:cs="Arial"/>
          <w:sz w:val="24"/>
          <w:szCs w:val="24"/>
        </w:rPr>
        <w:t xml:space="preserve"> 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(se for o caso)</w:t>
      </w:r>
      <w:r w:rsidRPr="0020069B">
        <w:rPr>
          <w:rFonts w:cs="Arial"/>
          <w:sz w:val="24"/>
          <w:szCs w:val="24"/>
        </w:rPr>
        <w:t xml:space="preserve">:  </w:t>
      </w:r>
    </w:p>
    <w:p w14:paraId="0213E403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</w:t>
      </w:r>
      <w:r w:rsidR="00227DD0" w:rsidRPr="00584ED4">
        <w:rPr>
          <w:rFonts w:cs="Arial"/>
          <w:sz w:val="24"/>
          <w:szCs w:val="24"/>
        </w:rPr>
        <w:t>..</w:t>
      </w:r>
      <w:r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........................................................................................................................</w:t>
      </w:r>
    </w:p>
    <w:p w14:paraId="501F00B6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............</w:t>
      </w:r>
      <w:r w:rsidR="00227DD0"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</w:t>
      </w:r>
    </w:p>
    <w:p w14:paraId="36E157C2" w14:textId="77777777" w:rsidR="00227DD0" w:rsidRPr="0020069B" w:rsidRDefault="00227DD0" w:rsidP="00495B21">
      <w:pPr>
        <w:spacing w:line="360" w:lineRule="auto"/>
        <w:ind w:firstLine="4820"/>
        <w:jc w:val="center"/>
        <w:rPr>
          <w:rFonts w:cs="Arial"/>
          <w:sz w:val="24"/>
          <w:szCs w:val="24"/>
        </w:rPr>
      </w:pPr>
    </w:p>
    <w:p w14:paraId="7DF0915A" w14:textId="77777777" w:rsidR="00E1393E" w:rsidRPr="0020069B" w:rsidRDefault="00584ED4" w:rsidP="00495B21">
      <w:pPr>
        <w:spacing w:line="360" w:lineRule="auto"/>
        <w:ind w:firstLine="4820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Marabá</w:t>
      </w:r>
      <w:r w:rsidR="00227DD0" w:rsidRPr="0020069B">
        <w:rPr>
          <w:rFonts w:cs="Arial"/>
          <w:sz w:val="24"/>
          <w:szCs w:val="24"/>
        </w:rPr>
        <w:t xml:space="preserve">, </w:t>
      </w:r>
      <w:r w:rsidR="005004C6" w:rsidRPr="002006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..</w:t>
      </w:r>
      <w:r w:rsidR="005004C6" w:rsidRPr="0020069B"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de novembro de </w:t>
      </w:r>
      <w:r w:rsidR="005004C6" w:rsidRPr="0020069B">
        <w:rPr>
          <w:rFonts w:cs="Arial"/>
          <w:sz w:val="24"/>
          <w:szCs w:val="24"/>
        </w:rPr>
        <w:t>20</w:t>
      </w:r>
      <w:r w:rsidR="00227DD0" w:rsidRPr="0020069B">
        <w:rPr>
          <w:rFonts w:cs="Arial"/>
          <w:sz w:val="24"/>
          <w:szCs w:val="24"/>
        </w:rPr>
        <w:t>1</w:t>
      </w:r>
      <w:r w:rsidR="00BE6941" w:rsidRPr="0020069B">
        <w:rPr>
          <w:rFonts w:cs="Arial"/>
          <w:sz w:val="24"/>
          <w:szCs w:val="24"/>
        </w:rPr>
        <w:t>8</w:t>
      </w:r>
    </w:p>
    <w:p w14:paraId="0EE005D3" w14:textId="77777777" w:rsidR="00227DD0" w:rsidRDefault="00227DD0" w:rsidP="00495B21">
      <w:pPr>
        <w:spacing w:line="360" w:lineRule="auto"/>
        <w:ind w:firstLine="4820"/>
        <w:jc w:val="center"/>
        <w:rPr>
          <w:rFonts w:cs="Arial"/>
        </w:rPr>
      </w:pPr>
      <w:bookmarkStart w:id="1" w:name="_GoBack"/>
      <w:bookmarkEnd w:id="1"/>
    </w:p>
    <w:p w14:paraId="434C235A" w14:textId="77777777" w:rsidR="00227DD0" w:rsidRDefault="00495B21" w:rsidP="00D43CA7">
      <w:pPr>
        <w:jc w:val="center"/>
        <w:rPr>
          <w:rFonts w:cs="Arial"/>
        </w:rPr>
      </w:pPr>
      <w:r>
        <w:rPr>
          <w:rFonts w:cs="Arial"/>
        </w:rPr>
        <w:t>_______________________________</w:t>
      </w:r>
    </w:p>
    <w:p w14:paraId="5AF51A45" w14:textId="77777777" w:rsidR="00E1393E" w:rsidRDefault="00495B21" w:rsidP="00D43CA7">
      <w:pPr>
        <w:jc w:val="center"/>
        <w:rPr>
          <w:rFonts w:cs="Arial"/>
        </w:rPr>
      </w:pPr>
      <w:r>
        <w:rPr>
          <w:rFonts w:cs="Arial"/>
        </w:rPr>
        <w:t>Nome</w:t>
      </w:r>
      <w:r w:rsidR="00E1393E">
        <w:rPr>
          <w:rFonts w:cs="Arial"/>
        </w:rPr>
        <w:t xml:space="preserve"> do candidato</w:t>
      </w:r>
    </w:p>
    <w:p w14:paraId="07FDBC76" w14:textId="77777777" w:rsidR="00227DD0" w:rsidRDefault="00227DD0" w:rsidP="00D43CA7">
      <w:pPr>
        <w:ind w:firstLine="4820"/>
        <w:jc w:val="center"/>
        <w:rPr>
          <w:rFonts w:cs="Arial"/>
        </w:rPr>
      </w:pPr>
    </w:p>
    <w:sectPr w:rsidR="00227DD0" w:rsidSect="00CA6E56">
      <w:headerReference w:type="default" r:id="rId7"/>
      <w:pgSz w:w="12240" w:h="15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5186" w14:textId="77777777" w:rsidR="00955145" w:rsidRDefault="00955145" w:rsidP="00F717B4">
      <w:r>
        <w:separator/>
      </w:r>
    </w:p>
  </w:endnote>
  <w:endnote w:type="continuationSeparator" w:id="0">
    <w:p w14:paraId="672F336E" w14:textId="77777777" w:rsidR="00955145" w:rsidRDefault="00955145" w:rsidP="00F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FEF4" w14:textId="77777777" w:rsidR="00955145" w:rsidRDefault="00955145" w:rsidP="00F717B4">
      <w:r>
        <w:separator/>
      </w:r>
    </w:p>
  </w:footnote>
  <w:footnote w:type="continuationSeparator" w:id="0">
    <w:p w14:paraId="0F6AAFCF" w14:textId="77777777" w:rsidR="00955145" w:rsidRDefault="00955145" w:rsidP="00F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5560" w14:textId="77777777" w:rsidR="00CA6E56" w:rsidRDefault="00CA6E56" w:rsidP="00CA6E56">
    <w:pPr>
      <w:pStyle w:val="Cabealho"/>
      <w:tabs>
        <w:tab w:val="left" w:pos="5670"/>
      </w:tabs>
      <w:spacing w:after="100" w:afterAutospacing="1"/>
      <w:jc w:val="right"/>
    </w:pPr>
    <w:r w:rsidRPr="00915B7F">
      <w:rPr>
        <w:noProof/>
      </w:rPr>
      <w:drawing>
        <wp:anchor distT="0" distB="0" distL="114300" distR="114300" simplePos="0" relativeHeight="251659264" behindDoc="0" locked="0" layoutInCell="1" allowOverlap="1" wp14:anchorId="0AC806F1" wp14:editId="36BEF85C">
          <wp:simplePos x="0" y="0"/>
          <wp:positionH relativeFrom="column">
            <wp:posOffset>-3810</wp:posOffset>
          </wp:positionH>
          <wp:positionV relativeFrom="paragraph">
            <wp:posOffset>73660</wp:posOffset>
          </wp:positionV>
          <wp:extent cx="2583815" cy="715010"/>
          <wp:effectExtent l="0" t="0" r="6985" b="8890"/>
          <wp:wrapSquare wrapText="bothSides"/>
          <wp:docPr id="1" name="Imagem 1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esspa 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81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69E">
      <w:rPr>
        <w:rFonts w:asciiTheme="majorHAnsi" w:hAnsiTheme="majorHAnsi"/>
        <w:noProof/>
        <w:sz w:val="24"/>
        <w:szCs w:val="24"/>
      </w:rPr>
      <w:drawing>
        <wp:inline distT="0" distB="0" distL="0" distR="0" wp14:anchorId="574AB83A" wp14:editId="688A6049">
          <wp:extent cx="2009840" cy="676800"/>
          <wp:effectExtent l="0" t="0" r="0" b="9525"/>
          <wp:docPr id="2" name="Imagem 2">
            <a:extLst xmlns:a="http://schemas.openxmlformats.org/drawingml/2006/main">
              <a:ext uri="{FF2B5EF4-FFF2-40B4-BE49-F238E27FC236}">
                <a16:creationId xmlns:a16="http://schemas.microsoft.com/office/drawing/2014/main" id="{38E68AD2-132A-42D5-88A7-B03B1DD39D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38E68AD2-132A-42D5-88A7-B03B1DD39D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3" t="25926" r="3370" b="20000"/>
                  <a:stretch/>
                </pic:blipFill>
                <pic:spPr>
                  <a:xfrm>
                    <a:off x="0" y="0"/>
                    <a:ext cx="2009840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DD008E2" w14:textId="77777777" w:rsidR="00F717B4" w:rsidRDefault="00F717B4">
    <w:pPr>
      <w:pStyle w:val="Cabealho"/>
    </w:pPr>
  </w:p>
  <w:p w14:paraId="60F1AB1A" w14:textId="77777777" w:rsidR="00F717B4" w:rsidRDefault="00F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65D18"/>
    <w:multiLevelType w:val="hybridMultilevel"/>
    <w:tmpl w:val="4D4CBC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3E"/>
    <w:rsid w:val="0020069B"/>
    <w:rsid w:val="00227DD0"/>
    <w:rsid w:val="003934E1"/>
    <w:rsid w:val="00495B21"/>
    <w:rsid w:val="005004C6"/>
    <w:rsid w:val="00523153"/>
    <w:rsid w:val="00584ED4"/>
    <w:rsid w:val="005A3679"/>
    <w:rsid w:val="005D30DE"/>
    <w:rsid w:val="0088337F"/>
    <w:rsid w:val="009536BA"/>
    <w:rsid w:val="00955145"/>
    <w:rsid w:val="009736FF"/>
    <w:rsid w:val="009D27E6"/>
    <w:rsid w:val="00A83EFE"/>
    <w:rsid w:val="00AF7F49"/>
    <w:rsid w:val="00BE6941"/>
    <w:rsid w:val="00CA6E56"/>
    <w:rsid w:val="00D22336"/>
    <w:rsid w:val="00D23254"/>
    <w:rsid w:val="00D43CA7"/>
    <w:rsid w:val="00D527FA"/>
    <w:rsid w:val="00E1393E"/>
    <w:rsid w:val="00EC70C9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33B0D"/>
  <w15:chartTrackingRefBased/>
  <w15:docId w15:val="{F5EFA0C8-9014-4018-B72F-179FDAC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17B4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F7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17B4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F71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7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unifesspa.edu.br/images/headers/Logo_provisoria390p108azu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144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subject/>
  <dc:creator>UEMG</dc:creator>
  <cp:keywords/>
  <cp:lastModifiedBy>prof.ripardo@gmail.com</cp:lastModifiedBy>
  <cp:revision>11</cp:revision>
  <cp:lastPrinted>2013-04-02T13:07:00Z</cp:lastPrinted>
  <dcterms:created xsi:type="dcterms:W3CDTF">2016-06-27T10:51:00Z</dcterms:created>
  <dcterms:modified xsi:type="dcterms:W3CDTF">2018-11-11T02:41:00Z</dcterms:modified>
</cp:coreProperties>
</file>